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7"/>
          <w:szCs w:val="27"/>
        </w:rPr>
        <w:t xml:space="preserve">                </w:t>
      </w:r>
      <w:r>
        <w:rPr>
          <w:bCs/>
          <w:color w:val="auto"/>
          <w:sz w:val="27"/>
          <w:szCs w:val="27"/>
        </w:rPr>
        <w:t xml:space="preserve">Проект</w:t>
      </w:r>
    </w:p>
    <w:p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7"/>
          <w:szCs w:val="27"/>
        </w:rPr>
        <w:t xml:space="preserve">Повестка</w:t>
      </w:r>
      <w:r>
        <w:rPr>
          <w:bCs/>
          <w:color w:val="auto"/>
          <w:sz w:val="27"/>
          <w:szCs w:val="27"/>
        </w:rPr>
        <w:t xml:space="preserve"> </w:t>
      </w:r>
    </w:p>
    <w:p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>
        <w:rPr>
          <w:rFonts w:eastAsia="Times New Roman"/>
          <w:color w:val="auto"/>
          <w:sz w:val="27"/>
          <w:szCs w:val="27"/>
          <w:lang w:eastAsia="ru-RU"/>
        </w:rPr>
        <w:t xml:space="preserve">рабочей встречи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с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представителями саморегулируемых организаций кадастровых инженеров, кадастровыми инженерами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территориальными органами Росреестра</w:t>
      </w:r>
      <w:r>
        <w:rPr>
          <w:rFonts w:eastAsia="Times New Roman"/>
          <w:color w:val="auto"/>
          <w:sz w:val="27"/>
          <w:szCs w:val="27"/>
          <w:lang w:eastAsia="ru-RU"/>
        </w:rPr>
        <w:br/>
      </w:r>
      <w:r>
        <w:rPr>
          <w:rFonts w:eastAsia="Times New Roman"/>
          <w:color w:val="auto"/>
          <w:sz w:val="27"/>
          <w:szCs w:val="27"/>
          <w:lang w:eastAsia="ru-RU"/>
        </w:rPr>
        <w:t xml:space="preserve"> </w:t>
      </w:r>
      <w:bookmarkStart w:id="0" w:name="_GoBack"/>
      <w:bookmarkEnd w:id="0"/>
    </w:p>
    <w:p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    </w:t>
      </w:r>
      <w:r>
        <w:rPr>
          <w:b/>
          <w:bCs/>
          <w:color w:val="auto"/>
          <w:sz w:val="27"/>
          <w:szCs w:val="27"/>
        </w:rPr>
        <w:t xml:space="preserve">22</w:t>
      </w:r>
      <w:r>
        <w:rPr>
          <w:b/>
          <w:bCs/>
          <w:color w:val="auto"/>
          <w:sz w:val="27"/>
          <w:szCs w:val="27"/>
        </w:rPr>
        <w:t xml:space="preserve"> </w:t>
      </w:r>
      <w:r>
        <w:rPr>
          <w:b/>
          <w:bCs/>
          <w:color w:val="auto"/>
          <w:sz w:val="27"/>
          <w:szCs w:val="27"/>
        </w:rPr>
        <w:t xml:space="preserve">августа 2025</w:t>
      </w:r>
    </w:p>
    <w:p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0</w:t>
      </w:r>
      <w:r>
        <w:rPr>
          <w:b/>
          <w:bCs/>
          <w:color w:val="auto"/>
          <w:sz w:val="27"/>
          <w:szCs w:val="27"/>
        </w:rPr>
        <w:t xml:space="preserve">9.30-11.00</w:t>
      </w:r>
    </w:p>
    <w:p>
      <w:pPr>
        <w:pStyle w:val="Default"/>
        <w:jc w:val="right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                                                                                              </w:t>
      </w:r>
      <w:r>
        <w:rPr>
          <w:color w:val="auto"/>
          <w:sz w:val="27"/>
          <w:szCs w:val="27"/>
        </w:rPr>
        <w:t xml:space="preserve">  </w:t>
      </w:r>
      <w:r>
        <w:rPr>
          <w:color w:val="auto"/>
          <w:sz w:val="27"/>
          <w:szCs w:val="27"/>
        </w:rPr>
        <w:t xml:space="preserve">      </w:t>
      </w:r>
      <w:r>
        <w:rPr>
          <w:color w:val="auto"/>
          <w:sz w:val="27"/>
          <w:szCs w:val="27"/>
        </w:rPr>
        <w:tab/>
      </w:r>
      <w:r>
        <w:rPr>
          <w:color w:val="auto"/>
          <w:sz w:val="27"/>
          <w:szCs w:val="27"/>
        </w:rPr>
        <w:t xml:space="preserve">ВКС</w:t>
      </w:r>
    </w:p>
    <w:p>
      <w:pPr>
        <w:pStyle w:val="Default"/>
        <w:rPr>
          <w:color w:val="auto"/>
          <w:sz w:val="27"/>
          <w:szCs w:val="27"/>
        </w:rPr>
      </w:pPr>
    </w:p>
    <w:tbl>
      <w:tblPr>
        <w:tblW w:w="1003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>
        <w:trPr>
          <w:trHeight w:val="315"/>
        </w:trPr>
        <w:tc>
          <w:tcPr>
            <w:tcW w:w="1101" w:type="dxa"/>
          </w:tcPr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9.30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</w:t>
            </w:r>
            <w:r>
              <w:rPr>
                <w:sz w:val="27"/>
                <w:szCs w:val="27"/>
              </w:rPr>
              <w:t xml:space="preserve">35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</w:t>
            </w:r>
            <w:r>
              <w:rPr>
                <w:sz w:val="27"/>
                <w:szCs w:val="27"/>
              </w:rPr>
              <w:t xml:space="preserve">35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09.50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09.50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05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05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20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20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30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10.</w:t>
            </w:r>
            <w:r>
              <w:rPr>
                <w:sz w:val="25"/>
                <w:szCs w:val="25"/>
              </w:rPr>
              <w:t xml:space="preserve">30</w:t>
            </w:r>
          </w:p>
          <w:p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  <w:t xml:space="preserve">.</w:t>
            </w:r>
            <w:r>
              <w:rPr>
                <w:sz w:val="25"/>
                <w:szCs w:val="25"/>
              </w:rPr>
              <w:t xml:space="preserve">40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10.40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11.00</w:t>
            </w:r>
          </w:p>
        </w:tc>
        <w:tc>
          <w:tcPr>
            <w:tcW w:w="8930" w:type="dxa"/>
          </w:tcPr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Вступительное слово </w:t>
            </w:r>
          </w:p>
          <w:p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Громова Татьяна Алексеевна</w:t>
            </w:r>
            <w:r>
              <w:rPr>
                <w:i/>
                <w:iCs/>
                <w:sz w:val="27"/>
                <w:szCs w:val="27"/>
              </w:rPr>
              <w:t xml:space="preserve"> </w:t>
            </w:r>
            <w:r>
              <w:rPr>
                <w:i/>
                <w:iCs/>
                <w:sz w:val="27"/>
                <w:szCs w:val="27"/>
              </w:rPr>
              <w:t xml:space="preserve">–</w:t>
            </w:r>
            <w:r>
              <w:rPr>
                <w:i/>
                <w:iCs/>
                <w:sz w:val="27"/>
                <w:szCs w:val="27"/>
              </w:rPr>
              <w:t xml:space="preserve"> з</w:t>
            </w:r>
            <w:r>
              <w:rPr>
                <w:i/>
                <w:iCs/>
                <w:sz w:val="27"/>
                <w:szCs w:val="27"/>
              </w:rPr>
              <w:t xml:space="preserve">аместитель руководителя Росреестра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Проведение комплексных кадастровых работ</w:t>
            </w:r>
            <w:r>
              <w:rPr>
                <w:b/>
                <w:iCs/>
                <w:sz w:val="27"/>
                <w:szCs w:val="27"/>
              </w:rPr>
              <w:t xml:space="preserve">.</w:t>
            </w:r>
            <w:r>
              <w:rPr>
                <w:b/>
                <w:iCs/>
                <w:sz w:val="27"/>
                <w:szCs w:val="27"/>
              </w:rPr>
              <w:t xml:space="preserve"> Вопросы взаимодействия органа регистрации прав</w:t>
            </w:r>
            <w:r>
              <w:rPr>
                <w:b/>
                <w:iCs/>
                <w:sz w:val="27"/>
                <w:szCs w:val="27"/>
              </w:rPr>
              <w:t xml:space="preserve"> </w:t>
            </w:r>
            <w:r>
              <w:rPr>
                <w:b/>
                <w:iCs/>
                <w:sz w:val="27"/>
                <w:szCs w:val="27"/>
              </w:rPr>
              <w:t xml:space="preserve">с кадастровыми инженерами и саморегулируемыми организациями кадастровых инженеров.</w:t>
            </w:r>
          </w:p>
          <w:p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заместитель руководителя Росреестра</w:t>
            </w:r>
            <w:r>
              <w:rPr>
                <w:i/>
                <w:iCs/>
                <w:sz w:val="27"/>
                <w:szCs w:val="27"/>
              </w:rPr>
              <w:br/>
              <w:t xml:space="preserve">Громова </w:t>
            </w:r>
            <w:r>
              <w:rPr>
                <w:i/>
                <w:iCs/>
                <w:sz w:val="27"/>
                <w:szCs w:val="27"/>
              </w:rPr>
              <w:t xml:space="preserve">Татьяна Алексеевна</w:t>
            </w: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Планируемые изменения в законодательстве о регистрации недвижимости</w:t>
            </w:r>
          </w:p>
          <w:p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начальник 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Управления нормативно-правового регулирования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в сферах регистрации недвижимости, геодезии и картографии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 Росреестра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Галишин Э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дуард 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У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ралович</w:t>
            </w:r>
          </w:p>
          <w:p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>
            <w:pPr>
              <w:pStyle w:val="Default"/>
              <w:jc w:val="both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Тема</w:t>
            </w:r>
            <w:r>
              <w:rPr>
                <w:b/>
                <w:bCs/>
                <w:iCs/>
                <w:sz w:val="27"/>
                <w:szCs w:val="27"/>
              </w:rPr>
              <w:t xml:space="preserve"> уточняется 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представитель Управления землеустройства и подготовки описания объектов реестра границ ППК «Роскадастр» </w:t>
            </w:r>
            <w:r>
              <w:rPr>
                <w:bCs/>
                <w:i/>
                <w:iCs/>
                <w:sz w:val="27"/>
                <w:szCs w:val="27"/>
              </w:rPr>
              <w:t xml:space="preserve">(уточняется)</w:t>
            </w:r>
          </w:p>
          <w:p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Порядок</w:t>
            </w:r>
            <w:r>
              <w:rPr>
                <w:b/>
                <w:iCs/>
                <w:sz w:val="27"/>
                <w:szCs w:val="27"/>
              </w:rPr>
              <w:t xml:space="preserve"> заполнения кадастровыми инженерами запросов </w:t>
            </w:r>
            <w:r>
              <w:rPr>
                <w:b/>
                <w:iCs/>
                <w:sz w:val="27"/>
                <w:szCs w:val="27"/>
              </w:rPr>
              <w:br/>
            </w:r>
            <w:r>
              <w:rPr>
                <w:b/>
                <w:iCs/>
                <w:sz w:val="27"/>
                <w:szCs w:val="27"/>
              </w:rPr>
              <w:t xml:space="preserve">о предоставлении сведений, содержащихся в Едином госуд</w:t>
            </w:r>
            <w:r>
              <w:rPr>
                <w:b/>
                <w:iCs/>
                <w:sz w:val="27"/>
                <w:szCs w:val="27"/>
              </w:rPr>
              <w:t xml:space="preserve">арственном реестре недвижимости</w:t>
            </w: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начальник</w:t>
            </w:r>
            <w:r>
              <w:rPr>
                <w:i/>
                <w:iCs/>
                <w:sz w:val="27"/>
                <w:szCs w:val="27"/>
              </w:rPr>
              <w:t xml:space="preserve"> Управления обеспечения предоставления государственных услуг, ведения и оцифровки реестровых дел </w:t>
            </w:r>
            <w:r>
              <w:rPr>
                <w:i/>
                <w:iCs/>
                <w:sz w:val="27"/>
                <w:szCs w:val="27"/>
              </w:rPr>
              <w:t xml:space="preserve">и ГФДЗ </w:t>
            </w:r>
            <w:r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ППК «Роскадастр» Щукин Максим </w:t>
            </w:r>
            <w:r>
              <w:rPr>
                <w:i/>
                <w:iCs/>
                <w:sz w:val="27"/>
                <w:szCs w:val="27"/>
              </w:rPr>
              <w:t xml:space="preserve">В</w:t>
            </w:r>
            <w:r>
              <w:rPr>
                <w:i/>
                <w:iCs/>
                <w:sz w:val="27"/>
                <w:szCs w:val="27"/>
              </w:rPr>
              <w:t xml:space="preserve">асильевич</w:t>
            </w: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Функциональность ФГИС ЕЦП НСПД для целей деятельности кадастровых инженеров</w:t>
            </w:r>
          </w:p>
          <w:p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заместитель директора филиала </w:t>
            </w:r>
            <w:r>
              <w:rPr>
                <w:i/>
                <w:iCs/>
                <w:sz w:val="27"/>
                <w:szCs w:val="27"/>
              </w:rPr>
              <w:br/>
              <w:t xml:space="preserve">ППК «</w:t>
            </w:r>
            <w:r>
              <w:rPr>
                <w:i/>
                <w:iCs/>
                <w:sz w:val="27"/>
                <w:szCs w:val="27"/>
              </w:rPr>
              <w:t xml:space="preserve">Роскадастр</w:t>
            </w:r>
            <w:r>
              <w:rPr>
                <w:i/>
                <w:iCs/>
                <w:sz w:val="27"/>
                <w:szCs w:val="27"/>
              </w:rPr>
              <w:t xml:space="preserve">» ЦИТ «</w:t>
            </w:r>
            <w:r>
              <w:rPr>
                <w:i/>
                <w:iCs/>
                <w:sz w:val="27"/>
                <w:szCs w:val="27"/>
              </w:rPr>
              <w:t xml:space="preserve">Роскадастр-Инфотех</w:t>
            </w:r>
            <w:r>
              <w:rPr>
                <w:i/>
                <w:iCs/>
                <w:sz w:val="27"/>
                <w:szCs w:val="27"/>
              </w:rPr>
              <w:t xml:space="preserve">» </w:t>
            </w:r>
            <w:r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Баландин</w:t>
            </w:r>
            <w:r>
              <w:rPr>
                <w:i/>
                <w:iCs/>
                <w:sz w:val="27"/>
                <w:szCs w:val="27"/>
              </w:rPr>
              <w:t xml:space="preserve"> Василий Анатольевич 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b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Сессия «Вопрос-ответ»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</w:tc>
      </w:tr>
    </w:tbl>
    <w:p/>
    <w:sectPr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8587D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Default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1431</Characters>
  <CharactersWithSpaces>1678</CharactersWithSpaces>
  <Company/>
  <DocSecurity>0</DocSecurity>
  <HyperlinksChanged>false</HyperlinksChanged>
  <Lines>11</Lines>
  <LinksUpToDate>false</LinksUpToDate>
  <Pages>1</Pages>
  <Paragraphs>3</Paragraphs>
  <ScaleCrop>false</ScaleCrop>
  <SharedDoc>false</SharedDoc>
  <Template>Normal</Template>
  <TotalTime>74</TotalTime>
  <Words>250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Бутовецкий Алексей Игоревич</dc:creator>
  <cp:keywords/>
  <dc:description/>
  <cp:lastModifiedBy>Романенко Анжелика Михайловна</cp:lastModifiedBy>
  <cp:revision>35</cp:revision>
  <cp:lastPrinted>2025-08-04T13:01:00Z</cp:lastPrinted>
  <dcterms:created xsi:type="dcterms:W3CDTF">2025-08-04T13:01:00Z</dcterms:created>
  <dcterms:modified xsi:type="dcterms:W3CDTF">2025-08-11T12:33:00Z</dcterms:modified>
</cp:coreProperties>
</file>